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Pr="0003157C">
        <w:rPr>
          <w:rFonts w:ascii="Times New Roman" w:eastAsia="Times New Roman" w:hAnsi="Times New Roman" w:cs="Times New Roman"/>
          <w:sz w:val="24"/>
          <w:szCs w:val="24"/>
          <w:lang w:eastAsia="ru-RU"/>
        </w:rPr>
        <w:t xml:space="preserve">ООО </w:t>
      </w:r>
      <w:r w:rsidR="0003157C">
        <w:rPr>
          <w:rFonts w:ascii="Times New Roman" w:eastAsia="Times New Roman" w:hAnsi="Times New Roman" w:cs="Times New Roman"/>
          <w:sz w:val="24"/>
          <w:szCs w:val="24"/>
          <w:lang w:eastAsia="ru-RU"/>
        </w:rPr>
        <w:t>ИК «</w:t>
      </w:r>
      <w:proofErr w:type="spellStart"/>
      <w:r w:rsidR="0003157C">
        <w:rPr>
          <w:rFonts w:ascii="Times New Roman" w:eastAsia="Times New Roman" w:hAnsi="Times New Roman" w:cs="Times New Roman"/>
          <w:sz w:val="24"/>
          <w:szCs w:val="24"/>
          <w:lang w:eastAsia="ru-RU"/>
        </w:rPr>
        <w:t>Сибинтек</w:t>
      </w:r>
      <w:proofErr w:type="spellEnd"/>
      <w:r w:rsidRPr="00D22567">
        <w:rPr>
          <w:rFonts w:ascii="Times New Roman" w:eastAsia="Times New Roman" w:hAnsi="Times New Roman" w:cs="Times New Roman"/>
          <w:sz w:val="24"/>
          <w:szCs w:val="24"/>
          <w:lang w:eastAsia="ru-RU"/>
        </w:rPr>
        <w:t>»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невостребованных производством неликвидных 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w:t>
      </w:r>
      <w:bookmarkStart w:id="0" w:name="_GoBack"/>
      <w:bookmarkEnd w:id="0"/>
      <w:r w:rsidRPr="00D22567">
        <w:rPr>
          <w:rFonts w:ascii="Times New Roman" w:eastAsia="Times New Roman" w:hAnsi="Times New Roman" w:cs="Times New Roman"/>
          <w:b/>
          <w:sz w:val="24"/>
          <w:szCs w:val="24"/>
          <w:lang w:eastAsia="ru-RU"/>
        </w:rPr>
        <w:t>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Местонахождение товара –</w:t>
      </w:r>
      <w:r>
        <w:rPr>
          <w:rFonts w:ascii="Times New Roman" w:eastAsia="Times New Roman" w:hAnsi="Times New Roman" w:cs="Times New Roman"/>
          <w:sz w:val="24"/>
          <w:szCs w:val="24"/>
          <w:lang w:eastAsia="ru-RU"/>
        </w:rPr>
        <w:t xml:space="preserve"> </w:t>
      </w:r>
      <w:r w:rsidR="0003157C">
        <w:rPr>
          <w:rFonts w:ascii="Times New Roman" w:eastAsia="Times New Roman" w:hAnsi="Times New Roman" w:cs="Times New Roman"/>
          <w:sz w:val="24"/>
          <w:szCs w:val="24"/>
          <w:lang w:eastAsia="ru-RU"/>
        </w:rPr>
        <w:t>г. Москва</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Наименование организации:  _______________________________________________________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3. В случае объявления процедуры реализации несостоявшейся мы не будем иметь претензий к комиссии и </w:t>
      </w:r>
      <w:r w:rsidR="0003157C" w:rsidRPr="0003157C">
        <w:rPr>
          <w:rFonts w:ascii="Times New Roman" w:eastAsia="Times New Roman" w:hAnsi="Times New Roman" w:cs="Times New Roman"/>
          <w:sz w:val="24"/>
          <w:szCs w:val="24"/>
          <w:lang w:eastAsia="ru-RU"/>
        </w:rPr>
        <w:t xml:space="preserve">ООО </w:t>
      </w:r>
      <w:r w:rsidR="0003157C">
        <w:rPr>
          <w:rFonts w:ascii="Times New Roman" w:eastAsia="Times New Roman" w:hAnsi="Times New Roman" w:cs="Times New Roman"/>
          <w:sz w:val="24"/>
          <w:szCs w:val="24"/>
          <w:lang w:eastAsia="ru-RU"/>
        </w:rPr>
        <w:t>ИК «</w:t>
      </w:r>
      <w:proofErr w:type="spellStart"/>
      <w:r w:rsidR="0003157C">
        <w:rPr>
          <w:rFonts w:ascii="Times New Roman" w:eastAsia="Times New Roman" w:hAnsi="Times New Roman" w:cs="Times New Roman"/>
          <w:sz w:val="24"/>
          <w:szCs w:val="24"/>
          <w:lang w:eastAsia="ru-RU"/>
        </w:rPr>
        <w:t>Сибинтек</w:t>
      </w:r>
      <w:proofErr w:type="spellEnd"/>
      <w:r w:rsidR="0003157C" w:rsidRPr="00D22567">
        <w:rPr>
          <w:rFonts w:ascii="Times New Roman" w:eastAsia="Times New Roman" w:hAnsi="Times New Roman" w:cs="Times New Roman"/>
          <w:sz w:val="24"/>
          <w:szCs w:val="24"/>
          <w:lang w:eastAsia="ru-RU"/>
        </w:rPr>
        <w:t>»</w:t>
      </w:r>
      <w:r w:rsidRPr="00D22567">
        <w:rPr>
          <w:rFonts w:ascii="Times New Roman" w:eastAsia="Times New Roman" w:hAnsi="Times New Roman" w:cs="Arial"/>
          <w:color w:val="000000"/>
          <w:sz w:val="24"/>
        </w:rPr>
        <w:t>.</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2811EE">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5. Сообщаем,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дуре Запроса цен на условиях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 xml:space="preserve">В случае, если наше (мое) предложение будет признано лучшим, мы (я) берем(у)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2F7610">
        <w:rPr>
          <w:rFonts w:ascii="Times New Roman" w:eastAsia="Times New Roman" w:hAnsi="Times New Roman" w:cs="Times New Roman"/>
          <w:sz w:val="24"/>
          <w:szCs w:val="24"/>
          <w:lang w:eastAsia="ru-RU"/>
        </w:rPr>
        <w:t>10 рабочих</w:t>
      </w:r>
      <w:r w:rsidRPr="009C45ED">
        <w:rPr>
          <w:rFonts w:ascii="Times New Roman" w:eastAsia="Times New Roman" w:hAnsi="Times New Roman" w:cs="Times New Roman"/>
          <w:sz w:val="24"/>
          <w:szCs w:val="24"/>
          <w:lang w:eastAsia="ru-RU"/>
        </w:rPr>
        <w:t xml:space="preserve"> 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Подпись руководителя юр. лица (физ. лица)  __________/________________________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567"/>
    <w:rsid w:val="0003157C"/>
    <w:rsid w:val="002811EE"/>
    <w:rsid w:val="002B6DD3"/>
    <w:rsid w:val="002F7610"/>
    <w:rsid w:val="006657E7"/>
    <w:rsid w:val="006D15A6"/>
    <w:rsid w:val="00935F1A"/>
    <w:rsid w:val="009C45ED"/>
    <w:rsid w:val="00A60DCC"/>
    <w:rsid w:val="00AC7422"/>
    <w:rsid w:val="00D22567"/>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52FDD"/>
  <w15:chartTrackingRefBased/>
  <w15:docId w15:val="{28B07ABA-B780-4B13-9758-CA8D8856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686</Words>
  <Characters>3914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Бодракова Лиана Юсуфовна</cp:lastModifiedBy>
  <cp:revision>3</cp:revision>
  <dcterms:created xsi:type="dcterms:W3CDTF">2020-09-04T10:39:00Z</dcterms:created>
  <dcterms:modified xsi:type="dcterms:W3CDTF">2021-04-02T06:20:00Z</dcterms:modified>
</cp:coreProperties>
</file>